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97" w:rsidRDefault="00000197" w:rsidP="006E1D52">
      <w:pPr>
        <w:jc w:val="center"/>
      </w:pPr>
    </w:p>
    <w:p w:rsidR="00720ECD" w:rsidRDefault="00720ECD" w:rsidP="006E1D52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F4710">
        <w:rPr>
          <w:rFonts w:ascii="Palatino Linotype" w:hAnsi="Palatino Linotype"/>
        </w:rPr>
        <w:t xml:space="preserve"> </w:t>
      </w:r>
      <w:r w:rsidR="00FD5A24">
        <w:rPr>
          <w:rFonts w:asciiTheme="majorHAnsi" w:hAnsiTheme="majorHAnsi"/>
        </w:rPr>
        <w:t>install a new fence along the rear of the property at 242 E. Wall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41C14" w:rsidRDefault="00241C14" w:rsidP="00241C14">
      <w:pPr>
        <w:pStyle w:val="Title"/>
      </w:pPr>
      <w:r>
        <w:t>HISTORICAL &amp; ARCHITECTURAL REVIEW BOARD</w:t>
      </w:r>
    </w:p>
    <w:p w:rsidR="00241C14" w:rsidRDefault="00241C14" w:rsidP="00241C14">
      <w:pPr>
        <w:pStyle w:val="Title"/>
      </w:pPr>
    </w:p>
    <w:p w:rsidR="00241C14" w:rsidRDefault="00241C14" w:rsidP="00241C1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401C0" wp14:editId="7D73D1E0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C14" w:rsidRPr="008537A1" w:rsidRDefault="00241C14" w:rsidP="00241C1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install a new fence along the rear of the property at 242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241C14" w:rsidRPr="008537A1" w:rsidRDefault="00241C14" w:rsidP="00241C14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install a new fence along the rear of the property at 242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241C14" w:rsidRDefault="00241C14" w:rsidP="00241C14">
      <w:pPr>
        <w:ind w:left="2070" w:hanging="2070"/>
      </w:pPr>
      <w:r>
        <w:t xml:space="preserve">APPLICATION #3:  </w:t>
      </w:r>
    </w:p>
    <w:p w:rsidR="00241C14" w:rsidRDefault="00241C14" w:rsidP="00241C14"/>
    <w:p w:rsidR="00241C14" w:rsidRDefault="00241C14" w:rsidP="00241C14">
      <w:pPr>
        <w:rPr>
          <w:szCs w:val="22"/>
        </w:rPr>
      </w:pPr>
    </w:p>
    <w:p w:rsidR="00241C14" w:rsidRDefault="00241C14" w:rsidP="00241C14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7883E" wp14:editId="5642A04B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C14" w:rsidRDefault="00241C14" w:rsidP="00241C1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Leighton &amp; Erica Brew</w:t>
                            </w:r>
                          </w:p>
                          <w:p w:rsidR="00241C14" w:rsidRDefault="00241C14" w:rsidP="00241C1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242 E. Wall St.</w:t>
                            </w:r>
                          </w:p>
                          <w:p w:rsidR="00241C14" w:rsidRDefault="00241C14" w:rsidP="00241C1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241C14" w:rsidRDefault="00241C14" w:rsidP="00241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241C14" w:rsidRDefault="00241C14" w:rsidP="00241C1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Leighton &amp; Erica Brew</w:t>
                      </w:r>
                    </w:p>
                    <w:p w:rsidR="00241C14" w:rsidRDefault="00241C14" w:rsidP="00241C1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242 E. Wall St.</w:t>
                      </w:r>
                    </w:p>
                    <w:p w:rsidR="00241C14" w:rsidRDefault="00241C14" w:rsidP="00241C14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241C14" w:rsidRDefault="00241C14" w:rsidP="00241C14"/>
                  </w:txbxContent>
                </v:textbox>
              </v:shape>
            </w:pict>
          </mc:Fallback>
        </mc:AlternateContent>
      </w:r>
    </w:p>
    <w:p w:rsidR="00241C14" w:rsidRPr="008A1153" w:rsidRDefault="00241C14" w:rsidP="00241C14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241C14" w:rsidRDefault="00241C14" w:rsidP="00241C14"/>
    <w:p w:rsidR="00241C14" w:rsidRDefault="00241C14" w:rsidP="00241C14"/>
    <w:p w:rsidR="00241C14" w:rsidRPr="00436EC9" w:rsidRDefault="00241C14" w:rsidP="00241C14">
      <w:pPr>
        <w:rPr>
          <w:szCs w:val="22"/>
        </w:rPr>
      </w:pPr>
      <w:r>
        <w:t>__________________________________________________________________________</w:t>
      </w:r>
    </w:p>
    <w:p w:rsidR="00241C14" w:rsidRDefault="00241C14" w:rsidP="00241C14">
      <w:pPr>
        <w:pStyle w:val="BodyText"/>
        <w:rPr>
          <w:sz w:val="24"/>
        </w:rPr>
      </w:pPr>
    </w:p>
    <w:p w:rsidR="00241C14" w:rsidRDefault="00241C14" w:rsidP="00241C14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Diana Hodgson adopted the proposal that City Council issue a Certificate of Appropriateness for the following:  </w:t>
      </w:r>
    </w:p>
    <w:p w:rsidR="00241C14" w:rsidRDefault="00241C14" w:rsidP="00241C14">
      <w:pPr>
        <w:pStyle w:val="BodyText"/>
        <w:rPr>
          <w:sz w:val="24"/>
        </w:rPr>
      </w:pPr>
    </w:p>
    <w:p w:rsidR="00241C14" w:rsidRDefault="00241C14" w:rsidP="00241C14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fence 4’ high section installed with flat top.</w:t>
      </w:r>
    </w:p>
    <w:p w:rsidR="00241C14" w:rsidRDefault="00241C14" w:rsidP="00241C14">
      <w:pPr>
        <w:pStyle w:val="BodyText"/>
        <w:ind w:left="1080"/>
        <w:rPr>
          <w:sz w:val="24"/>
        </w:rPr>
      </w:pPr>
    </w:p>
    <w:p w:rsidR="00241C14" w:rsidRDefault="00241C14" w:rsidP="00241C14">
      <w:pPr>
        <w:pStyle w:val="BodyText"/>
        <w:ind w:left="720"/>
        <w:rPr>
          <w:sz w:val="24"/>
        </w:rPr>
      </w:pPr>
      <w:r>
        <w:rPr>
          <w:sz w:val="24"/>
        </w:rPr>
        <w:t>2.   Installing a curved (concave) top gate.</w:t>
      </w:r>
    </w:p>
    <w:p w:rsidR="00241C14" w:rsidRDefault="00241C14" w:rsidP="00241C14">
      <w:pPr>
        <w:pStyle w:val="BodyText"/>
        <w:ind w:left="720"/>
        <w:rPr>
          <w:sz w:val="24"/>
        </w:rPr>
      </w:pPr>
    </w:p>
    <w:p w:rsidR="00241C14" w:rsidRDefault="00241C14" w:rsidP="00241C14">
      <w:pPr>
        <w:pStyle w:val="BodyText"/>
        <w:ind w:left="720"/>
        <w:rPr>
          <w:sz w:val="24"/>
        </w:rPr>
      </w:pPr>
      <w:r>
        <w:rPr>
          <w:sz w:val="24"/>
        </w:rPr>
        <w:t>3.   Fence to be left natural.</w:t>
      </w:r>
    </w:p>
    <w:p w:rsidR="00241C14" w:rsidRDefault="00241C14" w:rsidP="00241C14">
      <w:pPr>
        <w:pStyle w:val="BodyText"/>
        <w:ind w:left="720"/>
        <w:rPr>
          <w:sz w:val="24"/>
        </w:rPr>
      </w:pPr>
    </w:p>
    <w:p w:rsidR="00241C14" w:rsidRDefault="00241C14" w:rsidP="00241C14">
      <w:pPr>
        <w:pStyle w:val="BodyText"/>
        <w:rPr>
          <w:sz w:val="24"/>
        </w:rPr>
      </w:pPr>
      <w:r>
        <w:rPr>
          <w:sz w:val="24"/>
        </w:rPr>
        <w:tab/>
        <w:t>4.   The motion was unanimously approved.</w:t>
      </w:r>
    </w:p>
    <w:p w:rsidR="00241C14" w:rsidRPr="004C3ECE" w:rsidRDefault="00241C14" w:rsidP="00241C14">
      <w:pPr>
        <w:pStyle w:val="BodyText"/>
        <w:rPr>
          <w:sz w:val="24"/>
        </w:rPr>
      </w:pPr>
    </w:p>
    <w:p w:rsidR="00241C14" w:rsidRDefault="00241C14" w:rsidP="00241C14">
      <w:r>
        <w:t>__________________________________________________________________________</w:t>
      </w:r>
    </w:p>
    <w:p w:rsidR="00241C14" w:rsidRDefault="00241C14" w:rsidP="00241C14"/>
    <w:p w:rsidR="00241C14" w:rsidRPr="00436EC9" w:rsidRDefault="00241C14" w:rsidP="00241C14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C3B0E" wp14:editId="514271CF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C14" w:rsidRDefault="00241C14" w:rsidP="00241C14">
      <w:pPr>
        <w:rPr>
          <w:u w:val="single"/>
        </w:rPr>
      </w:pPr>
    </w:p>
    <w:p w:rsidR="00241C14" w:rsidRDefault="00241C14" w:rsidP="00241C14">
      <w:pPr>
        <w:rPr>
          <w:u w:val="single"/>
        </w:rPr>
      </w:pPr>
    </w:p>
    <w:p w:rsidR="00241C14" w:rsidRDefault="00241C14" w:rsidP="00241C14">
      <w:pPr>
        <w:rPr>
          <w:u w:val="single"/>
        </w:rPr>
      </w:pPr>
    </w:p>
    <w:p w:rsidR="00241C14" w:rsidRDefault="00241C14" w:rsidP="00241C14">
      <w:pPr>
        <w:rPr>
          <w:u w:val="single"/>
        </w:rPr>
      </w:pPr>
    </w:p>
    <w:p w:rsidR="00241C14" w:rsidRDefault="00241C14" w:rsidP="00241C14">
      <w:pPr>
        <w:rPr>
          <w:u w:val="single"/>
        </w:rPr>
      </w:pPr>
    </w:p>
    <w:p w:rsidR="00241C14" w:rsidRDefault="00241C14" w:rsidP="00241C14">
      <w:pPr>
        <w:rPr>
          <w:u w:val="single"/>
        </w:rPr>
      </w:pPr>
      <w:r>
        <w:rPr>
          <w:u w:val="single"/>
        </w:rPr>
        <w:t>Date of Meeting: May 3, 2017</w:t>
      </w:r>
    </w:p>
    <w:p w:rsidR="00241C14" w:rsidRPr="00BF0C22" w:rsidRDefault="00241C14" w:rsidP="00241C14">
      <w:pPr>
        <w:rPr>
          <w:sz w:val="22"/>
        </w:rPr>
      </w:pPr>
      <w:r>
        <w:tab/>
      </w:r>
      <w:r>
        <w:tab/>
      </w:r>
    </w:p>
    <w:p w:rsidR="00241C14" w:rsidRDefault="00241C14" w:rsidP="00241C14">
      <w:pPr>
        <w:jc w:val="center"/>
      </w:pPr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:rsidR="00241C14" w:rsidRDefault="00241C14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241C14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41C14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F6F4F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7403E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5A24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2017-05-11T14:18:00Z</dcterms:created>
  <dcterms:modified xsi:type="dcterms:W3CDTF">2017-05-11T14:18:00Z</dcterms:modified>
</cp:coreProperties>
</file>